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F977" w14:textId="5FA19387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</w:tcPr>
          <w:p w14:paraId="0FD72A4B" w14:textId="05E702E3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CB36B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Legislatively Recognized Conservation District Day</w:t>
            </w:r>
          </w:p>
        </w:tc>
      </w:tr>
      <w:bookmarkEnd w:id="0"/>
    </w:tbl>
    <w:p w14:paraId="1FA37DE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</w:tcPr>
          <w:p w14:paraId="5E2300C8" w14:textId="032E6861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247DC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Okanogan</w:t>
            </w:r>
            <w:r w:rsidR="009F2B2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Conservation District</w:t>
            </w:r>
          </w:p>
        </w:tc>
      </w:tr>
    </w:tbl>
    <w:p w14:paraId="72A7B247" w14:textId="77777777" w:rsidR="001B4602" w:rsidRPr="003E56FF" w:rsidRDefault="001B4602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840F59" w14:paraId="4BCFA15F" w14:textId="77777777" w:rsidTr="008A5B4D">
        <w:trPr>
          <w:trHeight w:val="296"/>
        </w:trPr>
        <w:tc>
          <w:tcPr>
            <w:tcW w:w="9828" w:type="dxa"/>
          </w:tcPr>
          <w:p w14:paraId="02387AE7" w14:textId="659B684F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="009F2B2E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776E8EDB" w14:textId="77777777" w:rsidR="00783D1F" w:rsidRPr="00FE4BB0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4E679281" w:rsidR="00783D1F" w:rsidRPr="00471D2F" w:rsidRDefault="00CB36B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3BB7A3C7" w:rsidR="00783D1F" w:rsidRPr="00471D2F" w:rsidRDefault="00CB36B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271CF47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21FD9B54" w:rsidR="00783D1F" w:rsidRPr="00471D2F" w:rsidRDefault="00F00A1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FD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4DB89190" w:rsidR="00783D1F" w:rsidRPr="00471D2F" w:rsidRDefault="007E6722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54311BAB" w:rsidR="00783D1F" w:rsidRPr="00036FC3" w:rsidRDefault="007E6722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FD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="00783D1F" w:rsidRPr="00036FC3">
              <w:rPr>
                <w:rFonts w:ascii="Calibri" w:eastAsia="Calibri" w:hAnsi="Calibri" w:cs="Calibri"/>
                <w:sz w:val="22"/>
                <w:szCs w:val="22"/>
              </w:rPr>
              <w:t>_</w:t>
            </w:r>
            <w:r w:rsidR="00102858" w:rsidRPr="00036FC3"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Washington </w:t>
            </w:r>
            <w:r w:rsidR="00CB36B6" w:rsidRPr="00036FC3">
              <w:rPr>
                <w:rFonts w:ascii="Calibri" w:eastAsia="Calibri" w:hAnsi="Calibri" w:cs="Calibri"/>
                <w:sz w:val="22"/>
                <w:szCs w:val="22"/>
                <w:u w:val="single"/>
              </w:rPr>
              <w:t>State Legislature</w:t>
            </w:r>
            <w:r w:rsidR="00783D1F" w:rsidRPr="00036FC3">
              <w:rPr>
                <w:rFonts w:ascii="Calibri" w:eastAsia="Calibri" w:hAnsi="Calibri" w:cs="Calibri"/>
                <w:sz w:val="22"/>
                <w:szCs w:val="22"/>
              </w:rPr>
              <w:t>___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5A04CAB3" w:rsidR="00783D1F" w:rsidRPr="00471D2F" w:rsidRDefault="0059068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6C7C1769" w:rsidR="00783D1F" w:rsidRPr="00AE45AD" w:rsidRDefault="00036FC3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FD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="00783D1F" w:rsidRPr="00036FC3">
              <w:rPr>
                <w:rFonts w:ascii="Calibri" w:eastAsia="Calibri" w:hAnsi="Calibri" w:cs="Calibri"/>
                <w:sz w:val="22"/>
                <w:szCs w:val="22"/>
                <w:u w:val="single"/>
              </w:rPr>
              <w:t>____</w:t>
            </w:r>
            <w:r w:rsidRPr="00036FC3"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Governor’s Office </w:t>
            </w:r>
            <w:r w:rsidR="00783D1F" w:rsidRPr="00036FC3">
              <w:rPr>
                <w:rFonts w:ascii="Calibri" w:eastAsia="Calibri" w:hAnsi="Calibri" w:cs="Calibri"/>
                <w:sz w:val="22"/>
                <w:szCs w:val="22"/>
                <w:u w:val="single"/>
              </w:rPr>
              <w:t>_________</w:t>
            </w:r>
          </w:p>
        </w:tc>
      </w:tr>
    </w:tbl>
    <w:p w14:paraId="22694016" w14:textId="77777777" w:rsidR="00783D1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2080DC8" w14:textId="13794A71" w:rsidR="008A5B4D" w:rsidRPr="00471D2F" w:rsidRDefault="007C795A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39F9D299" w:rsidR="008A5B4D" w:rsidRPr="00471D2F" w:rsidRDefault="00692E91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FD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FE4BB0">
        <w:trPr>
          <w:trHeight w:val="1385"/>
        </w:trPr>
        <w:tc>
          <w:tcPr>
            <w:tcW w:w="9828" w:type="dxa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6224127F" w14:textId="77777777" w:rsidR="00844F18" w:rsidRDefault="00B07ED6" w:rsidP="00BC6017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Conservation Districts </w:t>
            </w:r>
            <w:r w:rsidR="004E59A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were allowed to be created in Washington State with the passage of the Conservation District Law in 1939.  That legislation was signed into law on March 17, 1939.  </w:t>
            </w:r>
            <w:r w:rsidR="00C44AE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The enactment of this legislation has changed the landscape of Washington State, </w:t>
            </w:r>
            <w:r w:rsidR="003727E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conserving our bountiful natural resources, creating individual and community driven projects and programs that </w:t>
            </w:r>
            <w:r w:rsidR="00763AB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have enriched the lives of millions of Washington State residents and our visitors.  </w:t>
            </w:r>
          </w:p>
          <w:p w14:paraId="31CBF30F" w14:textId="24937472" w:rsidR="00B41968" w:rsidRPr="00471D2F" w:rsidRDefault="00A13489" w:rsidP="00BC6017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Conservation Districts are unique governmental organizations that are non-regulatory, community based, but highly effective at carrying out </w:t>
            </w:r>
            <w:r w:rsidR="004B6BAF">
              <w:rPr>
                <w:rFonts w:ascii="Calibri" w:eastAsia="Calibri" w:hAnsi="Calibri" w:cs="Calibri"/>
                <w:bCs/>
                <w:sz w:val="22"/>
                <w:szCs w:val="22"/>
              </w:rPr>
              <w:t>the mission and purpose for which we have been created.  Recognizing conservation districts in this way, with a day each year that is ours to celebrate, will help us raise awareness of our programs, increase community knowledg</w:t>
            </w:r>
            <w:r w:rsidR="00C774B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e of natural resources </w:t>
            </w: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7E0DAA">
        <w:tc>
          <w:tcPr>
            <w:tcW w:w="9638" w:type="dxa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4C4080A8" w14:textId="41C91899" w:rsidR="005B4B89" w:rsidRPr="00471D2F" w:rsidRDefault="001A5AB7" w:rsidP="009F33B0">
            <w:pPr>
              <w:spacing w:after="160" w:line="259" w:lineRule="auto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</w:t>
            </w:r>
            <w:r w:rsidR="00024A1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ACD shall </w:t>
            </w:r>
            <w:r w:rsidR="00D3639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work with </w:t>
            </w:r>
            <w:r w:rsidR="0047135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Washington </w:t>
            </w:r>
            <w:r w:rsidR="00C426B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State Legislature </w:t>
            </w:r>
            <w:r w:rsidR="00036FC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and the Governor’s Office </w:t>
            </w:r>
            <w:r w:rsidR="00C426B3">
              <w:rPr>
                <w:rFonts w:ascii="Calibri" w:eastAsia="Calibri" w:hAnsi="Calibri" w:cs="Calibri"/>
                <w:b/>
                <w:sz w:val="22"/>
                <w:szCs w:val="22"/>
              </w:rPr>
              <w:t>to enact legislation that adds March 17</w:t>
            </w:r>
            <w:r w:rsidR="00EE039B">
              <w:rPr>
                <w:rFonts w:ascii="Calibri" w:eastAsia="Calibri" w:hAnsi="Calibri" w:cs="Calibri"/>
                <w:b/>
                <w:sz w:val="22"/>
                <w:szCs w:val="22"/>
              </w:rPr>
              <w:t>, Washington Conservation District Day to the official list of “legislatively recognized days” in 1.15.050 RCW.</w:t>
            </w: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46250D">
        <w:trPr>
          <w:trHeight w:val="908"/>
        </w:trPr>
        <w:tc>
          <w:tcPr>
            <w:tcW w:w="9828" w:type="dxa"/>
          </w:tcPr>
          <w:p w14:paraId="57ACFD57" w14:textId="3AB99BA0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FINANCIAL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77777777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6E41A7B5" w:rsidR="009E5D6F" w:rsidRPr="00AE45AD" w:rsidRDefault="009B618D" w:rsidP="009E5D6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D"/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0DAA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WACD staff will expend </w:t>
            </w:r>
            <w:r w:rsidR="00AB07B0">
              <w:rPr>
                <w:rFonts w:ascii="Calibri" w:hAnsi="Calibri" w:cs="Calibri"/>
                <w:sz w:val="22"/>
                <w:szCs w:val="22"/>
              </w:rPr>
              <w:t xml:space="preserve">staff time </w:t>
            </w:r>
            <w:r w:rsidR="00BA5D70">
              <w:rPr>
                <w:rFonts w:ascii="Calibri" w:hAnsi="Calibri" w:cs="Calibri"/>
                <w:sz w:val="22"/>
                <w:szCs w:val="22"/>
              </w:rPr>
              <w:t xml:space="preserve">working with the </w:t>
            </w:r>
            <w:r w:rsidR="00EE039B">
              <w:rPr>
                <w:rFonts w:ascii="Calibri" w:hAnsi="Calibri" w:cs="Calibri"/>
                <w:sz w:val="22"/>
                <w:szCs w:val="22"/>
              </w:rPr>
              <w:t>Washington State Legislature</w:t>
            </w:r>
            <w:r w:rsidR="00BA5D70">
              <w:rPr>
                <w:rFonts w:ascii="Calibri" w:hAnsi="Calibri" w:cs="Calibri"/>
                <w:sz w:val="22"/>
                <w:szCs w:val="22"/>
              </w:rPr>
              <w:t>.</w:t>
            </w:r>
            <w:r w:rsidR="00FE0F9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sectPr w:rsidR="007E0DAA" w:rsidSect="007950AA">
      <w:head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F817" w14:textId="77777777" w:rsidR="000403DC" w:rsidRDefault="000403DC" w:rsidP="008B3F9C">
      <w:r>
        <w:separator/>
      </w:r>
    </w:p>
  </w:endnote>
  <w:endnote w:type="continuationSeparator" w:id="0">
    <w:p w14:paraId="3A23A8F4" w14:textId="77777777" w:rsidR="000403DC" w:rsidRDefault="000403DC" w:rsidP="008B3F9C">
      <w:r>
        <w:continuationSeparator/>
      </w:r>
    </w:p>
  </w:endnote>
  <w:endnote w:type="continuationNotice" w:id="1">
    <w:p w14:paraId="21CA5663" w14:textId="77777777" w:rsidR="000403DC" w:rsidRDefault="000403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1E76" w14:textId="77777777" w:rsidR="000403DC" w:rsidRDefault="000403DC" w:rsidP="008B3F9C">
      <w:r>
        <w:separator/>
      </w:r>
    </w:p>
  </w:footnote>
  <w:footnote w:type="continuationSeparator" w:id="0">
    <w:p w14:paraId="49E766F7" w14:textId="77777777" w:rsidR="000403DC" w:rsidRDefault="000403DC" w:rsidP="008B3F9C">
      <w:r>
        <w:continuationSeparator/>
      </w:r>
    </w:p>
  </w:footnote>
  <w:footnote w:type="continuationNotice" w:id="1">
    <w:p w14:paraId="5A307007" w14:textId="77777777" w:rsidR="000403DC" w:rsidRDefault="000403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36FB" w14:textId="77777777" w:rsidR="00CB3FB9" w:rsidRPr="00E272B1" w:rsidRDefault="00DF08FB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C4AB876" wp14:editId="799355FD">
          <wp:extent cx="762000" cy="561975"/>
          <wp:effectExtent l="1905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D33F8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1716"/>
    <w:rsid w:val="00006ADB"/>
    <w:rsid w:val="00007046"/>
    <w:rsid w:val="000100D1"/>
    <w:rsid w:val="0001755A"/>
    <w:rsid w:val="00022AF4"/>
    <w:rsid w:val="00024A1B"/>
    <w:rsid w:val="0003673C"/>
    <w:rsid w:val="00036FC3"/>
    <w:rsid w:val="000403DC"/>
    <w:rsid w:val="00043F94"/>
    <w:rsid w:val="00047163"/>
    <w:rsid w:val="0008033A"/>
    <w:rsid w:val="000A122F"/>
    <w:rsid w:val="000A3D3A"/>
    <w:rsid w:val="000B7F09"/>
    <w:rsid w:val="000D7DF6"/>
    <w:rsid w:val="000E05F9"/>
    <w:rsid w:val="000E4251"/>
    <w:rsid w:val="00102450"/>
    <w:rsid w:val="00102858"/>
    <w:rsid w:val="00102878"/>
    <w:rsid w:val="00121A08"/>
    <w:rsid w:val="00141D32"/>
    <w:rsid w:val="00150144"/>
    <w:rsid w:val="001628ED"/>
    <w:rsid w:val="001A5AB7"/>
    <w:rsid w:val="001B4602"/>
    <w:rsid w:val="001C3098"/>
    <w:rsid w:val="001D0C92"/>
    <w:rsid w:val="001D527C"/>
    <w:rsid w:val="001D7E54"/>
    <w:rsid w:val="001E6DCE"/>
    <w:rsid w:val="001F3BFE"/>
    <w:rsid w:val="001F6D58"/>
    <w:rsid w:val="002117E7"/>
    <w:rsid w:val="00226082"/>
    <w:rsid w:val="0023718F"/>
    <w:rsid w:val="00247DCC"/>
    <w:rsid w:val="00267715"/>
    <w:rsid w:val="00272A1B"/>
    <w:rsid w:val="002738FF"/>
    <w:rsid w:val="002869C5"/>
    <w:rsid w:val="00296554"/>
    <w:rsid w:val="002A2BB4"/>
    <w:rsid w:val="002A4B67"/>
    <w:rsid w:val="002B41FB"/>
    <w:rsid w:val="002B4AEC"/>
    <w:rsid w:val="002C12AD"/>
    <w:rsid w:val="002C3B2A"/>
    <w:rsid w:val="002C51BB"/>
    <w:rsid w:val="002D7068"/>
    <w:rsid w:val="002E564E"/>
    <w:rsid w:val="002E6E24"/>
    <w:rsid w:val="003046BF"/>
    <w:rsid w:val="003059A0"/>
    <w:rsid w:val="00314164"/>
    <w:rsid w:val="00317416"/>
    <w:rsid w:val="0032301A"/>
    <w:rsid w:val="00327A0D"/>
    <w:rsid w:val="00332501"/>
    <w:rsid w:val="00337BDD"/>
    <w:rsid w:val="003450DA"/>
    <w:rsid w:val="00362D7F"/>
    <w:rsid w:val="003727E9"/>
    <w:rsid w:val="0037774A"/>
    <w:rsid w:val="003818E6"/>
    <w:rsid w:val="00384D7E"/>
    <w:rsid w:val="00396C68"/>
    <w:rsid w:val="003A1BB1"/>
    <w:rsid w:val="003C17BB"/>
    <w:rsid w:val="003C3D87"/>
    <w:rsid w:val="003D31BE"/>
    <w:rsid w:val="003D3ACF"/>
    <w:rsid w:val="003D4465"/>
    <w:rsid w:val="003E56FF"/>
    <w:rsid w:val="00402DCD"/>
    <w:rsid w:val="00402F5A"/>
    <w:rsid w:val="00404506"/>
    <w:rsid w:val="00405DBD"/>
    <w:rsid w:val="00414FAA"/>
    <w:rsid w:val="004267FE"/>
    <w:rsid w:val="00427487"/>
    <w:rsid w:val="00435342"/>
    <w:rsid w:val="0046504C"/>
    <w:rsid w:val="0046597B"/>
    <w:rsid w:val="00471351"/>
    <w:rsid w:val="00471D2F"/>
    <w:rsid w:val="00474FE2"/>
    <w:rsid w:val="00486EB7"/>
    <w:rsid w:val="00491FD4"/>
    <w:rsid w:val="0049258E"/>
    <w:rsid w:val="00496922"/>
    <w:rsid w:val="004A41F0"/>
    <w:rsid w:val="004A720F"/>
    <w:rsid w:val="004B6BAF"/>
    <w:rsid w:val="004C1E97"/>
    <w:rsid w:val="004D1C85"/>
    <w:rsid w:val="004D3275"/>
    <w:rsid w:val="004D653A"/>
    <w:rsid w:val="004E0212"/>
    <w:rsid w:val="004E0DE1"/>
    <w:rsid w:val="004E59A1"/>
    <w:rsid w:val="004F3DFA"/>
    <w:rsid w:val="00526974"/>
    <w:rsid w:val="005453EE"/>
    <w:rsid w:val="005458B7"/>
    <w:rsid w:val="00550A7D"/>
    <w:rsid w:val="00577638"/>
    <w:rsid w:val="00580F95"/>
    <w:rsid w:val="00590687"/>
    <w:rsid w:val="005B18FF"/>
    <w:rsid w:val="005B4B89"/>
    <w:rsid w:val="005C37D5"/>
    <w:rsid w:val="005D1263"/>
    <w:rsid w:val="005E1F80"/>
    <w:rsid w:val="005E31CB"/>
    <w:rsid w:val="005E435B"/>
    <w:rsid w:val="00607C3A"/>
    <w:rsid w:val="00612C35"/>
    <w:rsid w:val="00620A75"/>
    <w:rsid w:val="00635B63"/>
    <w:rsid w:val="00640BDF"/>
    <w:rsid w:val="00642FC3"/>
    <w:rsid w:val="00644FAC"/>
    <w:rsid w:val="00672916"/>
    <w:rsid w:val="006765E0"/>
    <w:rsid w:val="00681624"/>
    <w:rsid w:val="00685A16"/>
    <w:rsid w:val="006865B9"/>
    <w:rsid w:val="006871E8"/>
    <w:rsid w:val="00692E91"/>
    <w:rsid w:val="006B23CC"/>
    <w:rsid w:val="006C3134"/>
    <w:rsid w:val="006D447B"/>
    <w:rsid w:val="006E6B99"/>
    <w:rsid w:val="006F0F1A"/>
    <w:rsid w:val="00722CDF"/>
    <w:rsid w:val="00725EAA"/>
    <w:rsid w:val="00742067"/>
    <w:rsid w:val="00763ABA"/>
    <w:rsid w:val="007715C1"/>
    <w:rsid w:val="007768FE"/>
    <w:rsid w:val="0078013C"/>
    <w:rsid w:val="00783D1F"/>
    <w:rsid w:val="007950AA"/>
    <w:rsid w:val="007A49DE"/>
    <w:rsid w:val="007A7AFC"/>
    <w:rsid w:val="007C208B"/>
    <w:rsid w:val="007C6888"/>
    <w:rsid w:val="007C795A"/>
    <w:rsid w:val="007D4FA2"/>
    <w:rsid w:val="007D6FD1"/>
    <w:rsid w:val="007E0DAA"/>
    <w:rsid w:val="007E1643"/>
    <w:rsid w:val="007E6722"/>
    <w:rsid w:val="007F3769"/>
    <w:rsid w:val="007F44A8"/>
    <w:rsid w:val="00816A9F"/>
    <w:rsid w:val="008204DA"/>
    <w:rsid w:val="00824DFF"/>
    <w:rsid w:val="00827D87"/>
    <w:rsid w:val="0083173B"/>
    <w:rsid w:val="00840F59"/>
    <w:rsid w:val="00844F18"/>
    <w:rsid w:val="0085361A"/>
    <w:rsid w:val="00855342"/>
    <w:rsid w:val="00862C2C"/>
    <w:rsid w:val="0086432F"/>
    <w:rsid w:val="0086515E"/>
    <w:rsid w:val="008A2AB6"/>
    <w:rsid w:val="008A5B4D"/>
    <w:rsid w:val="008B1406"/>
    <w:rsid w:val="008B3F9C"/>
    <w:rsid w:val="008B725B"/>
    <w:rsid w:val="008C04BE"/>
    <w:rsid w:val="008C2EAA"/>
    <w:rsid w:val="008C419A"/>
    <w:rsid w:val="008E07C7"/>
    <w:rsid w:val="008F5E5B"/>
    <w:rsid w:val="0091090D"/>
    <w:rsid w:val="00911B27"/>
    <w:rsid w:val="0093729C"/>
    <w:rsid w:val="009821E7"/>
    <w:rsid w:val="00996F76"/>
    <w:rsid w:val="009B4241"/>
    <w:rsid w:val="009B6089"/>
    <w:rsid w:val="009B618D"/>
    <w:rsid w:val="009D0E33"/>
    <w:rsid w:val="009D410A"/>
    <w:rsid w:val="009D516D"/>
    <w:rsid w:val="009E5D6F"/>
    <w:rsid w:val="009F2B2E"/>
    <w:rsid w:val="009F33B0"/>
    <w:rsid w:val="00A01CA6"/>
    <w:rsid w:val="00A13489"/>
    <w:rsid w:val="00A24F3C"/>
    <w:rsid w:val="00A329AD"/>
    <w:rsid w:val="00A71109"/>
    <w:rsid w:val="00A7676C"/>
    <w:rsid w:val="00A77A16"/>
    <w:rsid w:val="00A94E28"/>
    <w:rsid w:val="00AA5D87"/>
    <w:rsid w:val="00AB07B0"/>
    <w:rsid w:val="00AC27B1"/>
    <w:rsid w:val="00AC5E71"/>
    <w:rsid w:val="00AE45AD"/>
    <w:rsid w:val="00AF5F16"/>
    <w:rsid w:val="00B017D3"/>
    <w:rsid w:val="00B07ED6"/>
    <w:rsid w:val="00B102E4"/>
    <w:rsid w:val="00B21269"/>
    <w:rsid w:val="00B41968"/>
    <w:rsid w:val="00B43EE8"/>
    <w:rsid w:val="00B82364"/>
    <w:rsid w:val="00B967C9"/>
    <w:rsid w:val="00BA3D4A"/>
    <w:rsid w:val="00BA5D70"/>
    <w:rsid w:val="00BB2CA1"/>
    <w:rsid w:val="00BC6017"/>
    <w:rsid w:val="00BE6267"/>
    <w:rsid w:val="00BF506D"/>
    <w:rsid w:val="00BF61DA"/>
    <w:rsid w:val="00BF748B"/>
    <w:rsid w:val="00C06CC5"/>
    <w:rsid w:val="00C108D8"/>
    <w:rsid w:val="00C25E34"/>
    <w:rsid w:val="00C26D0E"/>
    <w:rsid w:val="00C26DBB"/>
    <w:rsid w:val="00C2709E"/>
    <w:rsid w:val="00C426B3"/>
    <w:rsid w:val="00C44AE2"/>
    <w:rsid w:val="00C51DE5"/>
    <w:rsid w:val="00C547F2"/>
    <w:rsid w:val="00C560E2"/>
    <w:rsid w:val="00C578E9"/>
    <w:rsid w:val="00C774B1"/>
    <w:rsid w:val="00C80A58"/>
    <w:rsid w:val="00C860BC"/>
    <w:rsid w:val="00C91969"/>
    <w:rsid w:val="00CA1870"/>
    <w:rsid w:val="00CA3393"/>
    <w:rsid w:val="00CA6F76"/>
    <w:rsid w:val="00CB36B6"/>
    <w:rsid w:val="00CB3FB9"/>
    <w:rsid w:val="00CC0CE0"/>
    <w:rsid w:val="00CC1DE0"/>
    <w:rsid w:val="00CE70CA"/>
    <w:rsid w:val="00CE7B61"/>
    <w:rsid w:val="00CF6443"/>
    <w:rsid w:val="00CF76A8"/>
    <w:rsid w:val="00D25DE8"/>
    <w:rsid w:val="00D34B0D"/>
    <w:rsid w:val="00D3588E"/>
    <w:rsid w:val="00D36396"/>
    <w:rsid w:val="00D42E0D"/>
    <w:rsid w:val="00D63D18"/>
    <w:rsid w:val="00D70CF4"/>
    <w:rsid w:val="00D76295"/>
    <w:rsid w:val="00DA24F4"/>
    <w:rsid w:val="00DB3E47"/>
    <w:rsid w:val="00DC0C50"/>
    <w:rsid w:val="00DC3E4D"/>
    <w:rsid w:val="00DF08FB"/>
    <w:rsid w:val="00E22B49"/>
    <w:rsid w:val="00E53F61"/>
    <w:rsid w:val="00E744B4"/>
    <w:rsid w:val="00E8263E"/>
    <w:rsid w:val="00E92AC9"/>
    <w:rsid w:val="00EA1848"/>
    <w:rsid w:val="00EB14A5"/>
    <w:rsid w:val="00EB1987"/>
    <w:rsid w:val="00EB36A3"/>
    <w:rsid w:val="00ED2D11"/>
    <w:rsid w:val="00ED51AC"/>
    <w:rsid w:val="00ED6C39"/>
    <w:rsid w:val="00EE039B"/>
    <w:rsid w:val="00EE3005"/>
    <w:rsid w:val="00EE3D49"/>
    <w:rsid w:val="00EF4C33"/>
    <w:rsid w:val="00F00A17"/>
    <w:rsid w:val="00F01D1B"/>
    <w:rsid w:val="00F11300"/>
    <w:rsid w:val="00F11697"/>
    <w:rsid w:val="00F6328D"/>
    <w:rsid w:val="00F7411A"/>
    <w:rsid w:val="00FA0290"/>
    <w:rsid w:val="00FA57A1"/>
    <w:rsid w:val="00FB2BEE"/>
    <w:rsid w:val="00FB5DC6"/>
    <w:rsid w:val="00FC4BAA"/>
    <w:rsid w:val="00FC6E6D"/>
    <w:rsid w:val="00FD2734"/>
    <w:rsid w:val="00FD569D"/>
    <w:rsid w:val="00FE09FB"/>
    <w:rsid w:val="00FE0F9A"/>
    <w:rsid w:val="00FE3690"/>
    <w:rsid w:val="00FE4BB0"/>
    <w:rsid w:val="00FE797F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a06a12-8a09-4a77-98a8-655c78491ed3">
      <Terms xmlns="http://schemas.microsoft.com/office/infopath/2007/PartnerControls"/>
    </lcf76f155ced4ddcb4097134ff3c332f>
    <TaxCatchAll xmlns="0a1da490-5678-4bde-a564-1288a27da8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E7960055EFA43AFB11A76B89F8A71" ma:contentTypeVersion="13" ma:contentTypeDescription="Create a new document." ma:contentTypeScope="" ma:versionID="9225709657cd13839bb149c27562c51a">
  <xsd:schema xmlns:xsd="http://www.w3.org/2001/XMLSchema" xmlns:xs="http://www.w3.org/2001/XMLSchema" xmlns:p="http://schemas.microsoft.com/office/2006/metadata/properties" xmlns:ns3="2ba06a12-8a09-4a77-98a8-655c78491ed3" xmlns:ns4="0a1da490-5678-4bde-a564-1288a27da8d3" targetNamespace="http://schemas.microsoft.com/office/2006/metadata/properties" ma:root="true" ma:fieldsID="19442f9de6966422744b365e0b81c02f" ns3:_="" ns4:_="">
    <xsd:import namespace="2ba06a12-8a09-4a77-98a8-655c78491ed3"/>
    <xsd:import namespace="0a1da490-5678-4bde-a564-1288a27da8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06a12-8a09-4a77-98a8-655c78491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4d71159-1a20-4e10-9889-ac6df4ed6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da490-5678-4bde-a564-1288a27da8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a7e814-74eb-4a79-a1a9-2c642c59b546}" ma:internalName="TaxCatchAll" ma:showField="CatchAllData" ma:web="0a1da490-5678-4bde-a564-1288a27da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58B72-7A50-4495-82DC-E8E389EFDDD8}">
  <ds:schemaRefs>
    <ds:schemaRef ds:uri="http://schemas.microsoft.com/office/2006/metadata/properties"/>
    <ds:schemaRef ds:uri="http://schemas.microsoft.com/office/infopath/2007/PartnerControls"/>
    <ds:schemaRef ds:uri="2ba06a12-8a09-4a77-98a8-655c78491ed3"/>
    <ds:schemaRef ds:uri="0a1da490-5678-4bde-a564-1288a27da8d3"/>
  </ds:schemaRefs>
</ds:datastoreItem>
</file>

<file path=customXml/itemProps2.xml><?xml version="1.0" encoding="utf-8"?>
<ds:datastoreItem xmlns:ds="http://schemas.openxmlformats.org/officeDocument/2006/customXml" ds:itemID="{BCB608CC-5A42-4274-8307-4E94955D0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95FAD-124A-47F1-8193-74D775E23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06a12-8a09-4a77-98a8-655c78491ed3"/>
    <ds:schemaRef ds:uri="0a1da490-5678-4bde-a564-1288a27da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1822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WACD Admin</cp:lastModifiedBy>
  <cp:revision>16</cp:revision>
  <cp:lastPrinted>2020-07-30T23:34:00Z</cp:lastPrinted>
  <dcterms:created xsi:type="dcterms:W3CDTF">2025-08-01T15:23:00Z</dcterms:created>
  <dcterms:modified xsi:type="dcterms:W3CDTF">2025-10-27T16:46:00Z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0x01010079AE7960055EFA43AFB11A76B89F8A71</vt:lpwstr>
  </property>
  <property fmtid="{D5CDD505-2E9C-101B-9397-08002B2CF9AE}" pid="3" name="MediaServiceImageTags">
    <vt:lpwstr/>
  </property>
</Properties>
</file>