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F977" w14:textId="669143D0" w:rsidR="00783D1F" w:rsidRPr="00471D2F" w:rsidRDefault="00783D1F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0957C6">
        <w:rPr>
          <w:rFonts w:ascii="Calibri" w:eastAsia="Calibri" w:hAnsi="Calibri" w:cs="Calibri"/>
          <w:b/>
          <w:bCs/>
          <w:sz w:val="22"/>
          <w:szCs w:val="22"/>
        </w:rPr>
        <w:t>2024-04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04A78347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A844B1" w:rsidRPr="000957C6">
              <w:rPr>
                <w:rFonts w:ascii="Calibri" w:eastAsia="Calibri" w:hAnsi="Calibri" w:cs="Calibri"/>
                <w:sz w:val="22"/>
                <w:szCs w:val="22"/>
              </w:rPr>
              <w:t>Increasing Access to WSCC Sustainable Farms and Fields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126654B5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F2D68" w:rsidRPr="000957C6">
              <w:rPr>
                <w:rFonts w:ascii="Calibri" w:eastAsia="Calibri" w:hAnsi="Calibri" w:cs="Calibri"/>
                <w:sz w:val="22"/>
                <w:szCs w:val="22"/>
              </w:rPr>
              <w:t>Cascadia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0C00C530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2F2D68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5B8791E8" w:rsidR="00783D1F" w:rsidRPr="00471D2F" w:rsidRDefault="002F2D68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1E0428" w:rsidRDefault="00783D1F" w:rsidP="00783D1F">
      <w:pPr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52E0342B" w:rsidR="00783D1F" w:rsidRPr="00471D2F" w:rsidRDefault="00074D8A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5FAC13E6" w:rsidR="00783D1F" w:rsidRPr="00471D2F" w:rsidRDefault="002F2D68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Pr="001E0428" w:rsidRDefault="00783D1F" w:rsidP="00783D1F">
      <w:pPr>
        <w:spacing w:line="259" w:lineRule="auto"/>
        <w:rPr>
          <w:rFonts w:ascii="Calibri" w:eastAsia="Calibri" w:hAnsi="Calibri" w:cs="Calibri"/>
          <w:sz w:val="8"/>
          <w:szCs w:val="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08680E37" w:rsidR="008A5B4D" w:rsidRPr="00471D2F" w:rsidRDefault="00680C79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0D25B35A" w14:textId="3CEEE95F" w:rsidR="006764D4" w:rsidRDefault="00A0538D" w:rsidP="009E649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In 2022 </w:t>
            </w:r>
            <w:r w:rsidR="00BD3DBE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the Washington State Legislature passed H</w:t>
            </w:r>
            <w:r w:rsidR="001235D5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ouse </w:t>
            </w:r>
            <w:r w:rsidR="00BD3DBE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B</w:t>
            </w:r>
            <w:r w:rsidR="001235D5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ill</w:t>
            </w:r>
            <w:r w:rsidR="00BD3DBE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proofErr w:type="gramStart"/>
            <w:r w:rsidR="00BD3DBE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1799</w:t>
            </w:r>
            <w:proofErr w:type="gramEnd"/>
            <w:r w:rsidR="001235D5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B320E7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adding </w:t>
            </w:r>
            <w:r w:rsidR="005C5C71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section 615 to RCW 89.08 that created the Sustainable Farms and Fields program</w:t>
            </w:r>
            <w:r w:rsidR="00A00A6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in the subsequent legislative session provided funding as part of their biennial bu</w:t>
            </w:r>
            <w:r w:rsidR="006764D4">
              <w:rPr>
                <w:rFonts w:ascii="Calibri" w:eastAsia="Calibri" w:hAnsi="Calibri" w:cs="Calibri"/>
                <w:bCs/>
                <w:sz w:val="22"/>
                <w:szCs w:val="22"/>
              </w:rPr>
              <w:t>d</w:t>
            </w:r>
            <w:r w:rsidR="00A00A6E">
              <w:rPr>
                <w:rFonts w:ascii="Calibri" w:eastAsia="Calibri" w:hAnsi="Calibri" w:cs="Calibri"/>
                <w:bCs/>
                <w:sz w:val="22"/>
                <w:szCs w:val="22"/>
              </w:rPr>
              <w:t>get</w:t>
            </w:r>
            <w:r w:rsidR="005C5C71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</w:t>
            </w:r>
          </w:p>
          <w:p w14:paraId="31CBF30F" w14:textId="258E1018" w:rsidR="00EB1987" w:rsidRPr="00471D2F" w:rsidRDefault="006764D4" w:rsidP="009E649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Implementation of the </w:t>
            </w:r>
            <w:r w:rsidR="005103A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“classic”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program in the last 3 fiscal years has focused on </w:t>
            </w:r>
            <w:r w:rsidR="00A3586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 few main </w:t>
            </w:r>
            <w:r w:rsidR="00B1593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crop types: </w:t>
            </w:r>
            <w:r w:rsidR="005103A8">
              <w:rPr>
                <w:rFonts w:ascii="Calibri" w:eastAsia="Calibri" w:hAnsi="Calibri" w:cs="Calibri"/>
                <w:bCs/>
                <w:sz w:val="22"/>
                <w:szCs w:val="22"/>
              </w:rPr>
              <w:t>a</w:t>
            </w:r>
            <w:r w:rsidR="00B15932">
              <w:rPr>
                <w:rFonts w:ascii="Calibri" w:eastAsia="Calibri" w:hAnsi="Calibri" w:cs="Calibri"/>
                <w:bCs/>
                <w:sz w:val="22"/>
                <w:szCs w:val="22"/>
              </w:rPr>
              <w:t>nnual crops and livestock</w:t>
            </w:r>
            <w:r w:rsidR="00FF130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management practices</w:t>
            </w:r>
            <w:r w:rsidR="005103A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</w:t>
            </w:r>
            <w:r w:rsidR="00D622E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mostly </w:t>
            </w:r>
            <w:r w:rsidR="005103A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excluding </w:t>
            </w:r>
            <w:r w:rsidR="00D622E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support for </w:t>
            </w:r>
            <w:r w:rsidR="005103A8">
              <w:rPr>
                <w:rFonts w:ascii="Calibri" w:eastAsia="Calibri" w:hAnsi="Calibri" w:cs="Calibri"/>
                <w:bCs/>
                <w:sz w:val="22"/>
                <w:szCs w:val="22"/>
              </w:rPr>
              <w:t>perennial crop</w:t>
            </w:r>
            <w:r w:rsidR="00D622E3">
              <w:rPr>
                <w:rFonts w:ascii="Calibri" w:eastAsia="Calibri" w:hAnsi="Calibri" w:cs="Calibri"/>
                <w:bCs/>
                <w:sz w:val="22"/>
                <w:szCs w:val="22"/>
              </w:rPr>
              <w:t>ping operations</w:t>
            </w:r>
            <w:r w:rsidR="005103A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such as orchards, vineyards, and other </w:t>
            </w:r>
            <w:r w:rsidR="00354A9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farm types such as </w:t>
            </w:r>
            <w:r w:rsidR="0096079F">
              <w:rPr>
                <w:rFonts w:ascii="Calibri" w:eastAsia="Calibri" w:hAnsi="Calibri" w:cs="Calibri"/>
                <w:bCs/>
                <w:sz w:val="22"/>
                <w:szCs w:val="22"/>
              </w:rPr>
              <w:t>aquaculture</w:t>
            </w:r>
            <w:r w:rsidR="00D603CC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46DE0745" w:rsidR="005B4B89" w:rsidRPr="00A73990" w:rsidRDefault="00D603CC" w:rsidP="00D622E3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>WACD</w:t>
            </w:r>
            <w:r w:rsidR="007757BC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shall work with WSCC</w:t>
            </w:r>
            <w:r w:rsidR="00B0447F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</w:t>
            </w:r>
            <w:r w:rsidR="007757BC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>Conservation Districts</w:t>
            </w:r>
            <w:r w:rsidR="00B0447F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7757BC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to </w:t>
            </w:r>
            <w:r w:rsidR="00E8029A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update the Sustainable Farms and Fields program to increase participation </w:t>
            </w:r>
            <w:r w:rsidR="00D8429C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of </w:t>
            </w:r>
            <w:r w:rsidR="0037065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most </w:t>
            </w:r>
            <w:r w:rsidR="000957C6">
              <w:rPr>
                <w:rFonts w:ascii="Calibri" w:eastAsia="Calibri" w:hAnsi="Calibri" w:cs="Calibri"/>
                <w:bCs/>
                <w:sz w:val="22"/>
                <w:szCs w:val="22"/>
              </w:rPr>
              <w:t>relevant</w:t>
            </w:r>
            <w:r w:rsidR="00D8429C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crop and farm types </w:t>
            </w:r>
            <w:r w:rsidR="007031CF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not being represented in the current </w:t>
            </w:r>
            <w:r w:rsidR="00BB15AD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>program.</w:t>
            </w:r>
            <w:r w:rsidR="00E8029A" w:rsidRPr="00A739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  <w:shd w:val="clear" w:color="auto" w:fill="auto"/>
          </w:tcPr>
          <w:p w14:paraId="57ACFD57" w14:textId="73E47183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 w:rsidR="00E2244B">
              <w:rPr>
                <w:rFonts w:ascii="Calibri" w:hAnsi="Calibri" w:cs="Calibri"/>
                <w:b/>
                <w:sz w:val="22"/>
                <w:szCs w:val="22"/>
              </w:rPr>
              <w:t>RESOURCE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1324A717" w:rsidR="007E0DAA" w:rsidRPr="00AE45AD" w:rsidRDefault="00BB15AD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78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This will take some WACD staff time to pull together a workgroup and </w:t>
            </w:r>
            <w:r w:rsidR="00E82028">
              <w:rPr>
                <w:rFonts w:ascii="Calibri" w:hAnsi="Calibri" w:cs="Calibri"/>
                <w:sz w:val="22"/>
                <w:szCs w:val="22"/>
              </w:rPr>
              <w:t>engage partners in policy decisions.</w:t>
            </w:r>
          </w:p>
        </w:tc>
      </w:tr>
    </w:tbl>
    <w:p w14:paraId="3680D1AD" w14:textId="77777777" w:rsidR="004A720F" w:rsidRDefault="004A720F" w:rsidP="00A73990">
      <w:pPr>
        <w:rPr>
          <w:rFonts w:ascii="Calibri" w:hAnsi="Calibri" w:cs="Calibri"/>
          <w:b/>
        </w:rPr>
      </w:pPr>
    </w:p>
    <w:sectPr w:rsidR="004A720F" w:rsidSect="007950AA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255F6" w14:textId="77777777" w:rsidR="001E753C" w:rsidRDefault="001E753C" w:rsidP="008B3F9C">
      <w:r>
        <w:separator/>
      </w:r>
    </w:p>
  </w:endnote>
  <w:endnote w:type="continuationSeparator" w:id="0">
    <w:p w14:paraId="67E087F8" w14:textId="77777777" w:rsidR="001E753C" w:rsidRDefault="001E753C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9D723" w14:textId="77777777" w:rsidR="001E753C" w:rsidRDefault="001E753C" w:rsidP="008B3F9C">
      <w:r>
        <w:separator/>
      </w:r>
    </w:p>
  </w:footnote>
  <w:footnote w:type="continuationSeparator" w:id="0">
    <w:p w14:paraId="044EB1F7" w14:textId="77777777" w:rsidR="001E753C" w:rsidRDefault="001E753C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3673C"/>
    <w:rsid w:val="00043F94"/>
    <w:rsid w:val="00047163"/>
    <w:rsid w:val="00074D8A"/>
    <w:rsid w:val="0008033A"/>
    <w:rsid w:val="000948B6"/>
    <w:rsid w:val="000957C6"/>
    <w:rsid w:val="000D4C3A"/>
    <w:rsid w:val="000D7DF6"/>
    <w:rsid w:val="000E05F9"/>
    <w:rsid w:val="000E4251"/>
    <w:rsid w:val="000E61CF"/>
    <w:rsid w:val="00102878"/>
    <w:rsid w:val="00120162"/>
    <w:rsid w:val="001235D5"/>
    <w:rsid w:val="001242D4"/>
    <w:rsid w:val="00141D32"/>
    <w:rsid w:val="00150144"/>
    <w:rsid w:val="001B4602"/>
    <w:rsid w:val="001D0C92"/>
    <w:rsid w:val="001E0428"/>
    <w:rsid w:val="001E753C"/>
    <w:rsid w:val="0023718F"/>
    <w:rsid w:val="00267715"/>
    <w:rsid w:val="00272A1B"/>
    <w:rsid w:val="00284EE8"/>
    <w:rsid w:val="00296554"/>
    <w:rsid w:val="002A4B67"/>
    <w:rsid w:val="002C12AD"/>
    <w:rsid w:val="002D7068"/>
    <w:rsid w:val="002E564E"/>
    <w:rsid w:val="002E6E24"/>
    <w:rsid w:val="002F2D68"/>
    <w:rsid w:val="00327A0D"/>
    <w:rsid w:val="00332501"/>
    <w:rsid w:val="00337BDD"/>
    <w:rsid w:val="003450DA"/>
    <w:rsid w:val="00354A95"/>
    <w:rsid w:val="00370657"/>
    <w:rsid w:val="0037774A"/>
    <w:rsid w:val="003818E6"/>
    <w:rsid w:val="00384D7E"/>
    <w:rsid w:val="003A1BB1"/>
    <w:rsid w:val="003A4709"/>
    <w:rsid w:val="003C3D87"/>
    <w:rsid w:val="003D31BE"/>
    <w:rsid w:val="003D3ACF"/>
    <w:rsid w:val="003D4465"/>
    <w:rsid w:val="003E56FF"/>
    <w:rsid w:val="00402DCD"/>
    <w:rsid w:val="00405DBD"/>
    <w:rsid w:val="00414FAA"/>
    <w:rsid w:val="004267FE"/>
    <w:rsid w:val="00427487"/>
    <w:rsid w:val="00434A61"/>
    <w:rsid w:val="00436D67"/>
    <w:rsid w:val="00446E09"/>
    <w:rsid w:val="0046504C"/>
    <w:rsid w:val="0046597B"/>
    <w:rsid w:val="00471D2F"/>
    <w:rsid w:val="00474FE2"/>
    <w:rsid w:val="00496922"/>
    <w:rsid w:val="004A41F0"/>
    <w:rsid w:val="004A720F"/>
    <w:rsid w:val="004A765A"/>
    <w:rsid w:val="004C1E97"/>
    <w:rsid w:val="004D1C85"/>
    <w:rsid w:val="004E264D"/>
    <w:rsid w:val="004F3DFA"/>
    <w:rsid w:val="005103A8"/>
    <w:rsid w:val="00516733"/>
    <w:rsid w:val="005458B7"/>
    <w:rsid w:val="00550A7D"/>
    <w:rsid w:val="00573F76"/>
    <w:rsid w:val="00580F95"/>
    <w:rsid w:val="005A5A5F"/>
    <w:rsid w:val="005B18FF"/>
    <w:rsid w:val="005B4B89"/>
    <w:rsid w:val="005C5C71"/>
    <w:rsid w:val="005E31CB"/>
    <w:rsid w:val="005E435B"/>
    <w:rsid w:val="00612C35"/>
    <w:rsid w:val="00635B63"/>
    <w:rsid w:val="00640BDF"/>
    <w:rsid w:val="00644FAC"/>
    <w:rsid w:val="00672916"/>
    <w:rsid w:val="006764D4"/>
    <w:rsid w:val="006765E0"/>
    <w:rsid w:val="00680C79"/>
    <w:rsid w:val="00685A16"/>
    <w:rsid w:val="006865B9"/>
    <w:rsid w:val="006E6B99"/>
    <w:rsid w:val="007031CF"/>
    <w:rsid w:val="00722CDF"/>
    <w:rsid w:val="00725EAA"/>
    <w:rsid w:val="00742067"/>
    <w:rsid w:val="007715C1"/>
    <w:rsid w:val="007757BC"/>
    <w:rsid w:val="00783D1F"/>
    <w:rsid w:val="007950AA"/>
    <w:rsid w:val="007C208B"/>
    <w:rsid w:val="007C6888"/>
    <w:rsid w:val="007D4FA2"/>
    <w:rsid w:val="007D6FD1"/>
    <w:rsid w:val="007E0DAA"/>
    <w:rsid w:val="007F3769"/>
    <w:rsid w:val="00801EB1"/>
    <w:rsid w:val="00816A9F"/>
    <w:rsid w:val="008204DA"/>
    <w:rsid w:val="00824DFF"/>
    <w:rsid w:val="0083173B"/>
    <w:rsid w:val="00840F59"/>
    <w:rsid w:val="00855342"/>
    <w:rsid w:val="008A2AB6"/>
    <w:rsid w:val="008A5B4D"/>
    <w:rsid w:val="008B3F9C"/>
    <w:rsid w:val="008B725B"/>
    <w:rsid w:val="008C04BE"/>
    <w:rsid w:val="008C2EAA"/>
    <w:rsid w:val="008C419A"/>
    <w:rsid w:val="008E07C7"/>
    <w:rsid w:val="008F5E5B"/>
    <w:rsid w:val="00911B27"/>
    <w:rsid w:val="0093729C"/>
    <w:rsid w:val="0094083E"/>
    <w:rsid w:val="0096079F"/>
    <w:rsid w:val="00996F76"/>
    <w:rsid w:val="009B6089"/>
    <w:rsid w:val="009D410A"/>
    <w:rsid w:val="009D516D"/>
    <w:rsid w:val="009E649F"/>
    <w:rsid w:val="00A00A6E"/>
    <w:rsid w:val="00A01CA6"/>
    <w:rsid w:val="00A0538D"/>
    <w:rsid w:val="00A31F13"/>
    <w:rsid w:val="00A329AD"/>
    <w:rsid w:val="00A35861"/>
    <w:rsid w:val="00A71109"/>
    <w:rsid w:val="00A73990"/>
    <w:rsid w:val="00A7676C"/>
    <w:rsid w:val="00A77A16"/>
    <w:rsid w:val="00A844B1"/>
    <w:rsid w:val="00AB7449"/>
    <w:rsid w:val="00AC27B1"/>
    <w:rsid w:val="00AE45AD"/>
    <w:rsid w:val="00B017D3"/>
    <w:rsid w:val="00B0447F"/>
    <w:rsid w:val="00B04B35"/>
    <w:rsid w:val="00B102E4"/>
    <w:rsid w:val="00B15932"/>
    <w:rsid w:val="00B320E7"/>
    <w:rsid w:val="00B82364"/>
    <w:rsid w:val="00B967C9"/>
    <w:rsid w:val="00BB15AD"/>
    <w:rsid w:val="00BD3DBE"/>
    <w:rsid w:val="00BE6267"/>
    <w:rsid w:val="00BF748B"/>
    <w:rsid w:val="00C06CC5"/>
    <w:rsid w:val="00C1263C"/>
    <w:rsid w:val="00C26D0E"/>
    <w:rsid w:val="00C26DBB"/>
    <w:rsid w:val="00C2709E"/>
    <w:rsid w:val="00C51DE5"/>
    <w:rsid w:val="00C578E9"/>
    <w:rsid w:val="00C6138B"/>
    <w:rsid w:val="00C80A58"/>
    <w:rsid w:val="00C82B24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603CC"/>
    <w:rsid w:val="00D622E3"/>
    <w:rsid w:val="00D70CF4"/>
    <w:rsid w:val="00D8429C"/>
    <w:rsid w:val="00DB3E47"/>
    <w:rsid w:val="00DC0C50"/>
    <w:rsid w:val="00DF08FB"/>
    <w:rsid w:val="00E06C3C"/>
    <w:rsid w:val="00E2244B"/>
    <w:rsid w:val="00E453AD"/>
    <w:rsid w:val="00E53F61"/>
    <w:rsid w:val="00E5550D"/>
    <w:rsid w:val="00E744B4"/>
    <w:rsid w:val="00E8029A"/>
    <w:rsid w:val="00E82028"/>
    <w:rsid w:val="00EA1848"/>
    <w:rsid w:val="00EB1987"/>
    <w:rsid w:val="00ED51AC"/>
    <w:rsid w:val="00ED6C39"/>
    <w:rsid w:val="00EE3D49"/>
    <w:rsid w:val="00F11300"/>
    <w:rsid w:val="00F6328D"/>
    <w:rsid w:val="00F73EC7"/>
    <w:rsid w:val="00FA0290"/>
    <w:rsid w:val="00FA57A1"/>
    <w:rsid w:val="00FB2BEE"/>
    <w:rsid w:val="00FB5DC6"/>
    <w:rsid w:val="00FC6E6D"/>
    <w:rsid w:val="00FE09FB"/>
    <w:rsid w:val="00FE4BB0"/>
    <w:rsid w:val="00FE797F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37B5B2B42C24FA022291F9596423C" ma:contentTypeVersion="15" ma:contentTypeDescription="Create a new document." ma:contentTypeScope="" ma:versionID="aa999e111091e88ff63b61c71fea1775">
  <xsd:schema xmlns:xsd="http://www.w3.org/2001/XMLSchema" xmlns:xs="http://www.w3.org/2001/XMLSchema" xmlns:p="http://schemas.microsoft.com/office/2006/metadata/properties" xmlns:ns2="b0b7ea0b-d2a0-4622-9e98-729a57a14ca8" xmlns:ns3="e3646ac3-5240-4e49-b344-df0a97c20a12" targetNamespace="http://schemas.microsoft.com/office/2006/metadata/properties" ma:root="true" ma:fieldsID="0ed2177df03baefe14518edeefa328a2" ns2:_="" ns3:_="">
    <xsd:import namespace="b0b7ea0b-d2a0-4622-9e98-729a57a14ca8"/>
    <xsd:import namespace="e3646ac3-5240-4e49-b344-df0a97c20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ea0b-d2a0-4622-9e98-729a57a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f5855-0497-4c75-b1dd-f2648b35d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ac3-5240-4e49-b344-df0a97c20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a049a7-fa46-4ac9-a8b4-51c4c9d877ee}" ma:internalName="TaxCatchAll" ma:showField="CatchAllData" ma:web="e3646ac3-5240-4e49-b344-df0a97c20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C8816-3971-4734-B98E-BE1C65AD2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7ea0b-d2a0-4622-9e98-729a57a14ca8"/>
    <ds:schemaRef ds:uri="e3646ac3-5240-4e49-b344-df0a97c2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F1B78-7CDB-43E7-8676-7E677DCA0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WACD Admin</cp:lastModifiedBy>
  <cp:revision>2</cp:revision>
  <cp:lastPrinted>2020-07-30T23:34:00Z</cp:lastPrinted>
  <dcterms:created xsi:type="dcterms:W3CDTF">2024-10-22T23:05:00Z</dcterms:created>
  <dcterms:modified xsi:type="dcterms:W3CDTF">2024-10-22T23:05:00Z</dcterms:modified>
</cp:coreProperties>
</file>